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BC4F2" w14:textId="77777777" w:rsidR="00EE032C" w:rsidRDefault="00EE032C" w:rsidP="00326AC5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675F7EB5" w14:textId="77777777" w:rsidR="00EE032C" w:rsidRDefault="00EE032C" w:rsidP="00326AC5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326AC5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72FE1E6" w14:textId="77777777" w:rsidR="00BD002B" w:rsidRDefault="00BD002B" w:rsidP="00326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14:paraId="2B890ACC" w14:textId="77777777" w:rsidR="00326AC5" w:rsidRDefault="00326AC5" w:rsidP="00326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3B34B32C" w:rsidR="00BD002B" w:rsidRDefault="00A53AF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3ACBE932" w:rsidR="00BD002B" w:rsidRDefault="00A53AF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34D0A08E" w:rsidR="00BD002B" w:rsidRDefault="00B30D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0D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Strategic Business Management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EB2B77">
        <w:trPr>
          <w:trHeight w:val="566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EB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CC2922" w14:textId="7D4D6F98" w:rsidR="00BD002B" w:rsidRDefault="00B30DDB" w:rsidP="00326A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0DD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International Business Globalization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6C2BCFB9" w:rsidR="00BD002B" w:rsidRPr="004A4184" w:rsidRDefault="006D00AD" w:rsidP="00EB2B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00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26A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MN.MSA.O.1.03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1598AFF" w:rsidR="00BD002B" w:rsidRDefault="004A4184" w:rsidP="00B007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7AA3B0D" w:rsidR="00BD002B" w:rsidRDefault="00326AC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393D84FF" w:rsidR="00BD002B" w:rsidRDefault="00326AC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CE12C02" w:rsidR="00BD002B" w:rsidRDefault="00F9368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="004A418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CIUREA M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</w:t>
            </w:r>
            <w:r w:rsidR="004A418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6A61EE" w14:paraId="678AD7F7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AB22" w14:textId="77777777" w:rsidR="006A61EE" w:rsidRDefault="006A61E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FDC9" w14:textId="7C4397FD" w:rsidR="006A61EE" w:rsidRPr="006A61EE" w:rsidRDefault="005942EB" w:rsidP="005942E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42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spects of the world economy</w:t>
            </w:r>
          </w:p>
        </w:tc>
      </w:tr>
      <w:tr w:rsidR="00BD002B" w14:paraId="0ECF64A5" w14:textId="77777777" w:rsidTr="006A61EE">
        <w:trPr>
          <w:trHeight w:val="48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78FB6715" w:rsidR="00BD002B" w:rsidRDefault="005942EB" w:rsidP="00EA05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Approaches to globalization</w:t>
            </w:r>
          </w:p>
        </w:tc>
      </w:tr>
      <w:tr w:rsidR="00EB2B77" w14:paraId="25B64E6D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3576" w14:textId="77777777" w:rsidR="00EB2B77" w:rsidRDefault="00EB2B7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A944" w14:textId="71594B64" w:rsidR="00EB2B77" w:rsidRDefault="005942EB" w:rsidP="00BA78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42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Peculiar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ities of economic globalization</w:t>
            </w:r>
          </w:p>
        </w:tc>
      </w:tr>
      <w:tr w:rsidR="00EB2B77" w14:paraId="5C15C80A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87B1" w14:textId="77777777" w:rsidR="00EB2B77" w:rsidRDefault="00EB2B7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7316" w14:textId="0AB89494" w:rsidR="00EB2B77" w:rsidRDefault="005942EB" w:rsidP="005942E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42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Indica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tors of economic globalization</w:t>
            </w:r>
          </w:p>
        </w:tc>
      </w:tr>
      <w:tr w:rsidR="00BD002B" w14:paraId="70E9EFD4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11E0EB7A" w:rsidR="00BD002B" w:rsidRDefault="005942EB" w:rsidP="00BA78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42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issue of integr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ation in the contemporary world</w:t>
            </w:r>
          </w:p>
        </w:tc>
      </w:tr>
      <w:tr w:rsidR="00EB2B77" w14:paraId="69384F22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7034" w14:textId="77777777" w:rsidR="00EB2B77" w:rsidRDefault="00EB2B7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496A" w14:textId="5C8DC963" w:rsidR="00EB2B77" w:rsidRDefault="005942EB" w:rsidP="005942E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5942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 company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the competitive environment</w:t>
            </w:r>
          </w:p>
        </w:tc>
      </w:tr>
      <w:tr w:rsidR="00EB2B77" w14:paraId="5C6AD169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F51D" w14:textId="77777777" w:rsidR="00EB2B77" w:rsidRDefault="00EB2B7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3FE4" w14:textId="60988CBF" w:rsidR="00EB2B77" w:rsidRPr="00EB2B77" w:rsidRDefault="005942EB" w:rsidP="00BA78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42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nternationalization of business</w:t>
            </w:r>
          </w:p>
        </w:tc>
      </w:tr>
      <w:tr w:rsidR="00BD002B" w14:paraId="0AE85E79" w14:textId="77777777" w:rsidTr="00DB0545">
        <w:trPr>
          <w:trHeight w:val="37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0F5D7FCB" w:rsidR="00BD002B" w:rsidRDefault="005942EB" w:rsidP="00EB2B7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5942EB">
              <w:rPr>
                <w:rFonts w:ascii="Times New Roman" w:hAnsi="Times New Roman" w:cs="Times New Roman"/>
                <w:sz w:val="24"/>
                <w:lang w:val="en-GB"/>
              </w:rPr>
              <w:t>The role of multinational companies in the pr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ocess of economic globalization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11FE3" w14:textId="77777777" w:rsidR="00C06CD5" w:rsidRDefault="00C06CD5" w:rsidP="00846F41">
      <w:pPr>
        <w:spacing w:after="0" w:line="240" w:lineRule="auto"/>
      </w:pPr>
      <w:r>
        <w:separator/>
      </w:r>
    </w:p>
  </w:endnote>
  <w:endnote w:type="continuationSeparator" w:id="0">
    <w:p w14:paraId="708127EE" w14:textId="77777777" w:rsidR="00C06CD5" w:rsidRDefault="00C06CD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0D9B2" w14:textId="77777777" w:rsidR="00C06CD5" w:rsidRDefault="00C06CD5" w:rsidP="00846F41">
      <w:pPr>
        <w:spacing w:after="0" w:line="240" w:lineRule="auto"/>
      </w:pPr>
      <w:r>
        <w:separator/>
      </w:r>
    </w:p>
  </w:footnote>
  <w:footnote w:type="continuationSeparator" w:id="0">
    <w:p w14:paraId="789DD533" w14:textId="77777777" w:rsidR="00C06CD5" w:rsidRDefault="00C06CD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B85626D" w:rsidR="00846F41" w:rsidRDefault="00EE032C">
    <w:pPr>
      <w:pStyle w:val="Header"/>
    </w:pPr>
    <w:r>
      <w:rPr>
        <w:noProof/>
      </w:rPr>
      <w:drawing>
        <wp:inline distT="0" distB="0" distL="0" distR="0" wp14:anchorId="171DB4C2" wp14:editId="6FBD8F83">
          <wp:extent cx="5732145" cy="1314319"/>
          <wp:effectExtent l="0" t="0" r="190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314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37E0E"/>
    <w:rsid w:val="00074C3C"/>
    <w:rsid w:val="00117AA0"/>
    <w:rsid w:val="00131411"/>
    <w:rsid w:val="001844A1"/>
    <w:rsid w:val="001E0C32"/>
    <w:rsid w:val="001E43F6"/>
    <w:rsid w:val="00222D66"/>
    <w:rsid w:val="002935DF"/>
    <w:rsid w:val="00297105"/>
    <w:rsid w:val="00326AC5"/>
    <w:rsid w:val="00340103"/>
    <w:rsid w:val="00340774"/>
    <w:rsid w:val="00394EED"/>
    <w:rsid w:val="003E2E4A"/>
    <w:rsid w:val="003F4F91"/>
    <w:rsid w:val="004259EC"/>
    <w:rsid w:val="00484F1D"/>
    <w:rsid w:val="004A4184"/>
    <w:rsid w:val="004D6C15"/>
    <w:rsid w:val="005138F4"/>
    <w:rsid w:val="005942EB"/>
    <w:rsid w:val="005B2D6A"/>
    <w:rsid w:val="005C5B8C"/>
    <w:rsid w:val="005D0D89"/>
    <w:rsid w:val="0061137D"/>
    <w:rsid w:val="0061284C"/>
    <w:rsid w:val="006159E5"/>
    <w:rsid w:val="00623A40"/>
    <w:rsid w:val="00635EFD"/>
    <w:rsid w:val="00647764"/>
    <w:rsid w:val="0065339F"/>
    <w:rsid w:val="006A0E22"/>
    <w:rsid w:val="006A61EE"/>
    <w:rsid w:val="006C2C47"/>
    <w:rsid w:val="006D00AD"/>
    <w:rsid w:val="00701DC5"/>
    <w:rsid w:val="00753893"/>
    <w:rsid w:val="0077460E"/>
    <w:rsid w:val="00797021"/>
    <w:rsid w:val="007F77A9"/>
    <w:rsid w:val="00810479"/>
    <w:rsid w:val="00830E77"/>
    <w:rsid w:val="00846F41"/>
    <w:rsid w:val="008D6634"/>
    <w:rsid w:val="0090786B"/>
    <w:rsid w:val="00917D40"/>
    <w:rsid w:val="00933C68"/>
    <w:rsid w:val="00956E2B"/>
    <w:rsid w:val="009E66F4"/>
    <w:rsid w:val="009F2E56"/>
    <w:rsid w:val="00A16FF6"/>
    <w:rsid w:val="00A4288D"/>
    <w:rsid w:val="00A53AFD"/>
    <w:rsid w:val="00A9327A"/>
    <w:rsid w:val="00B0078E"/>
    <w:rsid w:val="00B30DDB"/>
    <w:rsid w:val="00B544A8"/>
    <w:rsid w:val="00B76559"/>
    <w:rsid w:val="00B812C5"/>
    <w:rsid w:val="00BA7844"/>
    <w:rsid w:val="00BC5E5F"/>
    <w:rsid w:val="00BD002B"/>
    <w:rsid w:val="00BF7272"/>
    <w:rsid w:val="00C06CD5"/>
    <w:rsid w:val="00C575B1"/>
    <w:rsid w:val="00C63F05"/>
    <w:rsid w:val="00CA4C4D"/>
    <w:rsid w:val="00CA6FFD"/>
    <w:rsid w:val="00CB1675"/>
    <w:rsid w:val="00CB6DE1"/>
    <w:rsid w:val="00CD36EC"/>
    <w:rsid w:val="00CD4A57"/>
    <w:rsid w:val="00CD5D19"/>
    <w:rsid w:val="00D005C7"/>
    <w:rsid w:val="00D113B1"/>
    <w:rsid w:val="00D22A1E"/>
    <w:rsid w:val="00D23961"/>
    <w:rsid w:val="00D51F5B"/>
    <w:rsid w:val="00D57FF3"/>
    <w:rsid w:val="00D60AD5"/>
    <w:rsid w:val="00D62FFD"/>
    <w:rsid w:val="00D84061"/>
    <w:rsid w:val="00D95BC3"/>
    <w:rsid w:val="00DB0545"/>
    <w:rsid w:val="00E7322F"/>
    <w:rsid w:val="00EA0504"/>
    <w:rsid w:val="00EA47CF"/>
    <w:rsid w:val="00EB0D13"/>
    <w:rsid w:val="00EB2399"/>
    <w:rsid w:val="00EB2B77"/>
    <w:rsid w:val="00EB4DFA"/>
    <w:rsid w:val="00EE032C"/>
    <w:rsid w:val="00EE19EB"/>
    <w:rsid w:val="00F856FF"/>
    <w:rsid w:val="00F9368F"/>
    <w:rsid w:val="00FC7D14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08107-74E2-442D-B061-20051661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Maria</cp:lastModifiedBy>
  <cp:revision>5</cp:revision>
  <cp:lastPrinted>2018-01-23T17:28:00Z</cp:lastPrinted>
  <dcterms:created xsi:type="dcterms:W3CDTF">2020-12-20T12:45:00Z</dcterms:created>
  <dcterms:modified xsi:type="dcterms:W3CDTF">2020-12-20T13:26:00Z</dcterms:modified>
</cp:coreProperties>
</file>